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65" w:rsidRPr="00FD346A" w:rsidRDefault="00FD346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FD346A">
        <w:rPr>
          <w:rFonts w:ascii="Times New Roman" w:hAnsi="Times New Roman" w:cs="Times New Roman"/>
          <w:b/>
          <w:sz w:val="28"/>
          <w:szCs w:val="28"/>
        </w:rPr>
        <w:t>PRAVIDLA ZÁVODŮ HORSKÝCH KOL PETROVICE 5.8.2023</w:t>
      </w:r>
    </w:p>
    <w:p w:rsidR="00C54265" w:rsidRPr="00FD346A" w:rsidRDefault="00C54265">
      <w:pPr>
        <w:pStyle w:val="Standard"/>
        <w:rPr>
          <w:rFonts w:ascii="Times New Roman" w:hAnsi="Times New Roman" w:cs="Times New Roman"/>
          <w:szCs w:val="28"/>
        </w:rPr>
      </w:pPr>
    </w:p>
    <w:p w:rsidR="00C54265" w:rsidRPr="00FD346A" w:rsidRDefault="008B0CC7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-</w:t>
      </w:r>
      <w:r w:rsid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 xml:space="preserve">přihlášky přijímáme do </w:t>
      </w:r>
      <w:r w:rsidR="00FD346A">
        <w:rPr>
          <w:rFonts w:ascii="Times New Roman" w:hAnsi="Times New Roman" w:cs="Times New Roman"/>
          <w:szCs w:val="28"/>
        </w:rPr>
        <w:t>2</w:t>
      </w:r>
      <w:r w:rsidRPr="00FD346A">
        <w:rPr>
          <w:rFonts w:ascii="Times New Roman" w:hAnsi="Times New Roman" w:cs="Times New Roman"/>
          <w:szCs w:val="28"/>
        </w:rPr>
        <w:t>.8.202</w:t>
      </w:r>
      <w:r w:rsidR="00AD54D4">
        <w:rPr>
          <w:rFonts w:ascii="Times New Roman" w:hAnsi="Times New Roman" w:cs="Times New Roman"/>
          <w:szCs w:val="28"/>
        </w:rPr>
        <w:t>3</w:t>
      </w:r>
      <w:r w:rsidR="00FD346A">
        <w:rPr>
          <w:rFonts w:ascii="Times New Roman" w:hAnsi="Times New Roman" w:cs="Times New Roman"/>
          <w:szCs w:val="28"/>
        </w:rPr>
        <w:t xml:space="preserve"> na e-mailové adrese: </w:t>
      </w:r>
      <w:hyperlink r:id="rId6" w:history="1">
        <w:r w:rsidR="00FD346A" w:rsidRPr="00DA6D8A">
          <w:rPr>
            <w:rStyle w:val="Hypertextovodkaz"/>
            <w:rFonts w:ascii="Times New Roman" w:hAnsi="Times New Roman" w:cs="Times New Roman"/>
          </w:rPr>
          <w:t>skpetrovice@post.cz</w:t>
        </w:r>
      </w:hyperlink>
    </w:p>
    <w:p w:rsidR="00C54265" w:rsidRPr="00FD346A" w:rsidRDefault="00C54265">
      <w:pPr>
        <w:pStyle w:val="Standard"/>
        <w:rPr>
          <w:rFonts w:ascii="Times New Roman" w:hAnsi="Times New Roman" w:cs="Times New Roman"/>
          <w:szCs w:val="28"/>
        </w:rPr>
      </w:pPr>
    </w:p>
    <w:p w:rsidR="00C54265" w:rsidRPr="00FD346A" w:rsidRDefault="00410733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Startovné:</w:t>
      </w:r>
      <w:r w:rsidRPr="00FD346A">
        <w:rPr>
          <w:rFonts w:ascii="Times New Roman" w:hAnsi="Times New Roman" w:cs="Times New Roman"/>
          <w:szCs w:val="28"/>
        </w:rPr>
        <w:tab/>
        <w:t>děti do 15 let</w:t>
      </w:r>
      <w:r w:rsidRPr="00FD346A">
        <w:rPr>
          <w:rFonts w:ascii="Times New Roman" w:hAnsi="Times New Roman" w:cs="Times New Roman"/>
          <w:szCs w:val="28"/>
        </w:rPr>
        <w:tab/>
      </w:r>
      <w:r w:rsidRPr="00FD346A">
        <w:rPr>
          <w:rFonts w:ascii="Times New Roman" w:hAnsi="Times New Roman" w:cs="Times New Roman"/>
          <w:szCs w:val="28"/>
        </w:rPr>
        <w:tab/>
      </w:r>
      <w:r w:rsidR="008B0CC7" w:rsidRPr="00FD346A">
        <w:rPr>
          <w:rFonts w:ascii="Times New Roman" w:hAnsi="Times New Roman" w:cs="Times New Roman"/>
          <w:szCs w:val="28"/>
        </w:rPr>
        <w:t>100 kč</w:t>
      </w:r>
    </w:p>
    <w:p w:rsidR="00C54265" w:rsidRPr="00FD346A" w:rsidRDefault="008B0CC7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 xml:space="preserve">                 </w:t>
      </w:r>
      <w:r w:rsidR="00410733" w:rsidRPr="00FD346A">
        <w:rPr>
          <w:rFonts w:ascii="Times New Roman" w:hAnsi="Times New Roman" w:cs="Times New Roman"/>
          <w:szCs w:val="28"/>
        </w:rPr>
        <w:tab/>
      </w:r>
      <w:r w:rsidRPr="00FD346A">
        <w:rPr>
          <w:rFonts w:ascii="Times New Roman" w:hAnsi="Times New Roman" w:cs="Times New Roman"/>
          <w:szCs w:val="28"/>
        </w:rPr>
        <w:t>dorost a dospělí</w:t>
      </w:r>
      <w:r w:rsidR="00410733" w:rsidRPr="00FD346A">
        <w:rPr>
          <w:rFonts w:ascii="Times New Roman" w:hAnsi="Times New Roman" w:cs="Times New Roman"/>
          <w:szCs w:val="28"/>
        </w:rPr>
        <w:tab/>
      </w:r>
      <w:r w:rsidRPr="00FD346A">
        <w:rPr>
          <w:rFonts w:ascii="Times New Roman" w:hAnsi="Times New Roman" w:cs="Times New Roman"/>
          <w:szCs w:val="28"/>
        </w:rPr>
        <w:t>250 kč</w:t>
      </w:r>
    </w:p>
    <w:p w:rsidR="00410733" w:rsidRPr="00FD346A" w:rsidRDefault="00410733">
      <w:pPr>
        <w:pStyle w:val="Standard"/>
        <w:rPr>
          <w:rFonts w:ascii="Times New Roman" w:hAnsi="Times New Roman" w:cs="Times New Roman"/>
          <w:szCs w:val="28"/>
        </w:rPr>
      </w:pPr>
    </w:p>
    <w:p w:rsidR="00FD346A" w:rsidRPr="00FD346A" w:rsidRDefault="00FD346A" w:rsidP="00FD346A">
      <w:pPr>
        <w:pStyle w:val="Standard"/>
        <w:tabs>
          <w:tab w:val="left" w:pos="2410"/>
        </w:tabs>
        <w:rPr>
          <w:rFonts w:ascii="Times New Roman" w:hAnsi="Times New Roman" w:cs="Times New Roman"/>
        </w:rPr>
      </w:pPr>
      <w:r w:rsidRPr="00FD346A">
        <w:rPr>
          <w:rFonts w:ascii="Times New Roman" w:hAnsi="Times New Roman" w:cs="Times New Roman"/>
          <w:b/>
        </w:rPr>
        <w:t xml:space="preserve">Do emailu vždy uveďte </w:t>
      </w:r>
      <w:r>
        <w:rPr>
          <w:rFonts w:ascii="Times New Roman" w:hAnsi="Times New Roman" w:cs="Times New Roman"/>
        </w:rPr>
        <w:t>–</w:t>
      </w:r>
      <w:r w:rsidRPr="00FD346A">
        <w:rPr>
          <w:rFonts w:ascii="Times New Roman" w:hAnsi="Times New Roman" w:cs="Times New Roman"/>
        </w:rPr>
        <w:t xml:space="preserve"> jméno</w:t>
      </w:r>
      <w:r>
        <w:rPr>
          <w:rFonts w:ascii="Times New Roman" w:hAnsi="Times New Roman" w:cs="Times New Roman"/>
        </w:rPr>
        <w:t xml:space="preserve"> závodníka</w:t>
      </w:r>
      <w:r w:rsidRPr="00FD346A">
        <w:rPr>
          <w:rFonts w:ascii="Times New Roman" w:hAnsi="Times New Roman" w:cs="Times New Roman"/>
        </w:rPr>
        <w:t xml:space="preserve"> (jméno, příjmení)</w:t>
      </w:r>
    </w:p>
    <w:p w:rsidR="00FD346A" w:rsidRPr="00FD346A" w:rsidRDefault="00FD346A" w:rsidP="00FD346A">
      <w:pPr>
        <w:pStyle w:val="Standard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FD346A">
        <w:rPr>
          <w:rFonts w:ascii="Times New Roman" w:hAnsi="Times New Roman" w:cs="Times New Roman"/>
          <w:b/>
        </w:rPr>
        <w:tab/>
      </w:r>
      <w:r w:rsidR="00AD54D4">
        <w:rPr>
          <w:rFonts w:ascii="Times New Roman" w:hAnsi="Times New Roman" w:cs="Times New Roman"/>
        </w:rPr>
        <w:t>–</w:t>
      </w:r>
      <w:r w:rsidRPr="00FD346A">
        <w:rPr>
          <w:rFonts w:ascii="Times New Roman" w:hAnsi="Times New Roman" w:cs="Times New Roman"/>
        </w:rPr>
        <w:t xml:space="preserve"> datum narození</w:t>
      </w:r>
      <w:r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</w:rPr>
        <w:t>(dd.mm.rrrr)</w:t>
      </w:r>
      <w:r w:rsidRPr="00FD346A">
        <w:rPr>
          <w:rFonts w:ascii="Times New Roman" w:hAnsi="Times New Roman" w:cs="Times New Roman"/>
          <w:szCs w:val="28"/>
        </w:rPr>
        <w:t xml:space="preserve">          </w:t>
      </w:r>
    </w:p>
    <w:p w:rsidR="00C54265" w:rsidRPr="00FD346A" w:rsidRDefault="00C54265">
      <w:pPr>
        <w:pStyle w:val="Standard"/>
        <w:rPr>
          <w:rFonts w:ascii="Times New Roman" w:hAnsi="Times New Roman" w:cs="Times New Roman"/>
          <w:szCs w:val="28"/>
        </w:rPr>
      </w:pPr>
    </w:p>
    <w:p w:rsidR="00410733" w:rsidRPr="00FD346A" w:rsidRDefault="00410733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 xml:space="preserve">Startovné posílejte na </w:t>
      </w:r>
      <w:r w:rsidR="008B0CC7" w:rsidRPr="00FD346A">
        <w:rPr>
          <w:rFonts w:ascii="Times New Roman" w:hAnsi="Times New Roman" w:cs="Times New Roman"/>
          <w:szCs w:val="28"/>
        </w:rPr>
        <w:t>č.ú</w:t>
      </w:r>
      <w:r w:rsidR="00FD346A">
        <w:rPr>
          <w:rFonts w:ascii="Times New Roman" w:hAnsi="Times New Roman" w:cs="Times New Roman"/>
          <w:szCs w:val="28"/>
        </w:rPr>
        <w:t>.</w:t>
      </w:r>
      <w:r w:rsidR="008B0CC7" w:rsidRPr="00FD346A">
        <w:rPr>
          <w:rFonts w:ascii="Times New Roman" w:hAnsi="Times New Roman" w:cs="Times New Roman"/>
          <w:szCs w:val="28"/>
        </w:rPr>
        <w:t xml:space="preserve">:  </w:t>
      </w:r>
      <w:r w:rsidR="00D76553" w:rsidRPr="00D76553">
        <w:rPr>
          <w:rFonts w:ascii="Times New Roman" w:hAnsi="Times New Roman" w:cs="Times New Roman"/>
          <w:b/>
          <w:szCs w:val="28"/>
        </w:rPr>
        <w:t>215993468/0300</w:t>
      </w:r>
      <w:r w:rsidR="008B0CC7" w:rsidRPr="00FD346A">
        <w:rPr>
          <w:rFonts w:ascii="Times New Roman" w:hAnsi="Times New Roman" w:cs="Times New Roman"/>
          <w:szCs w:val="28"/>
        </w:rPr>
        <w:t xml:space="preserve"> </w:t>
      </w:r>
    </w:p>
    <w:p w:rsidR="00C54265" w:rsidRPr="00FD346A" w:rsidRDefault="008B0CC7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 xml:space="preserve">(do kolonky </w:t>
      </w:r>
      <w:r w:rsidR="00FD346A">
        <w:rPr>
          <w:rFonts w:ascii="Times New Roman" w:hAnsi="Times New Roman" w:cs="Times New Roman"/>
          <w:szCs w:val="28"/>
        </w:rPr>
        <w:t xml:space="preserve">“zpráva </w:t>
      </w:r>
      <w:r w:rsidRPr="00FD346A">
        <w:rPr>
          <w:rFonts w:ascii="Times New Roman" w:hAnsi="Times New Roman" w:cs="Times New Roman"/>
          <w:szCs w:val="28"/>
        </w:rPr>
        <w:t>pro příjemce</w:t>
      </w:r>
      <w:r w:rsidR="00FD346A">
        <w:rPr>
          <w:rFonts w:ascii="Times New Roman" w:hAnsi="Times New Roman" w:cs="Times New Roman"/>
          <w:szCs w:val="28"/>
        </w:rPr>
        <w:t>“</w:t>
      </w:r>
      <w:r w:rsidRPr="00FD346A">
        <w:rPr>
          <w:rFonts w:ascii="Times New Roman" w:hAnsi="Times New Roman" w:cs="Times New Roman"/>
          <w:szCs w:val="28"/>
        </w:rPr>
        <w:t xml:space="preserve"> </w:t>
      </w:r>
      <w:r w:rsidR="00FD346A">
        <w:rPr>
          <w:rFonts w:ascii="Times New Roman" w:hAnsi="Times New Roman" w:cs="Times New Roman"/>
          <w:szCs w:val="28"/>
        </w:rPr>
        <w:t>uveďte vaše</w:t>
      </w:r>
      <w:r w:rsidRPr="00FD346A">
        <w:rPr>
          <w:rFonts w:ascii="Times New Roman" w:hAnsi="Times New Roman" w:cs="Times New Roman"/>
          <w:szCs w:val="28"/>
        </w:rPr>
        <w:t xml:space="preserve"> jméno a příjmení)</w:t>
      </w:r>
    </w:p>
    <w:p w:rsidR="00FD346A" w:rsidRDefault="00FD346A" w:rsidP="00410733">
      <w:pPr>
        <w:pStyle w:val="Standard"/>
        <w:rPr>
          <w:rFonts w:ascii="Times New Roman" w:hAnsi="Times New Roman" w:cs="Times New Roman"/>
          <w:szCs w:val="28"/>
        </w:rPr>
      </w:pPr>
    </w:p>
    <w:p w:rsidR="00410733" w:rsidRPr="00FD346A" w:rsidRDefault="00410733" w:rsidP="00410733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Vaše osobní registrace bude potvrzena po zaplacení startovného.</w:t>
      </w:r>
    </w:p>
    <w:p w:rsidR="00C54265" w:rsidRPr="00FD346A" w:rsidRDefault="00C54265">
      <w:pPr>
        <w:pStyle w:val="Standard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FD346A" w:rsidRDefault="00FD346A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FD346A" w:rsidRDefault="00FD346A" w:rsidP="0041073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46A" w:rsidRPr="00FD346A" w:rsidRDefault="00FD346A" w:rsidP="0041073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PRÁVA A POVINN</w:t>
      </w:r>
      <w:r w:rsidRPr="00FD346A">
        <w:rPr>
          <w:rFonts w:ascii="Times New Roman" w:hAnsi="Times New Roman" w:cs="Times New Roman"/>
          <w:b/>
          <w:sz w:val="28"/>
          <w:szCs w:val="28"/>
        </w:rPr>
        <w:t>OSTI</w:t>
      </w:r>
    </w:p>
    <w:p w:rsidR="00FD346A" w:rsidRDefault="00FD346A" w:rsidP="00FD346A">
      <w:pPr>
        <w:pStyle w:val="Standard"/>
        <w:rPr>
          <w:rFonts w:ascii="Times New Roman" w:hAnsi="Times New Roman" w:cs="Times New Roman"/>
          <w:szCs w:val="28"/>
        </w:rPr>
      </w:pPr>
    </w:p>
    <w:p w:rsidR="00FD346A" w:rsidRDefault="00FD346A" w:rsidP="00FD346A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Každý závodník se závodů účastní na vlastní nebezpečí</w:t>
      </w:r>
      <w:r>
        <w:rPr>
          <w:rFonts w:ascii="Times New Roman" w:hAnsi="Times New Roman" w:cs="Times New Roman"/>
          <w:szCs w:val="28"/>
        </w:rPr>
        <w:t>. Doporučujeme všem přihlášeným z</w:t>
      </w:r>
      <w:r w:rsidRPr="00FD346A">
        <w:rPr>
          <w:rFonts w:ascii="Times New Roman" w:hAnsi="Times New Roman" w:cs="Times New Roman"/>
          <w:szCs w:val="28"/>
        </w:rPr>
        <w:t>ávodníkům pojištění proti úrazu.</w:t>
      </w:r>
      <w:r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Z důvodu přírodního terénu doporučujeme horská kola.</w:t>
      </w:r>
    </w:p>
    <w:p w:rsidR="00FD346A" w:rsidRDefault="00FD346A" w:rsidP="00FD346A">
      <w:pPr>
        <w:pStyle w:val="Standard"/>
        <w:rPr>
          <w:rFonts w:ascii="Times New Roman" w:hAnsi="Times New Roman" w:cs="Times New Roman"/>
          <w:szCs w:val="28"/>
        </w:rPr>
      </w:pPr>
    </w:p>
    <w:p w:rsidR="00FD346A" w:rsidRPr="00FD346A" w:rsidRDefault="00FD346A" w:rsidP="00FD346A">
      <w:pPr>
        <w:pStyle w:val="Standard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Všechna horská kola použitá v závodu musí být poháněna pouze vlastní silou.</w:t>
      </w:r>
      <w:r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Každý závodník musí být povinně vybaven ochranou přilbou.</w:t>
      </w:r>
      <w:r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Zdravotní služba bude zajištěna po celou dobu tréninku i závodu.</w:t>
      </w:r>
    </w:p>
    <w:p w:rsidR="00FD346A" w:rsidRDefault="00FD346A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Startov</w:t>
      </w:r>
      <w:r w:rsidR="00410733" w:rsidRPr="00FD346A">
        <w:rPr>
          <w:rFonts w:ascii="Times New Roman" w:hAnsi="Times New Roman" w:cs="Times New Roman"/>
          <w:szCs w:val="28"/>
        </w:rPr>
        <w:t>né v celé výši patří pořadateli</w:t>
      </w:r>
      <w:r w:rsidRPr="00FD346A">
        <w:rPr>
          <w:rFonts w:ascii="Times New Roman" w:hAnsi="Times New Roman" w:cs="Times New Roman"/>
          <w:szCs w:val="28"/>
        </w:rPr>
        <w:t>.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Startov</w:t>
      </w:r>
      <w:r w:rsidR="00410733" w:rsidRPr="00FD346A">
        <w:rPr>
          <w:rFonts w:ascii="Times New Roman" w:hAnsi="Times New Roman" w:cs="Times New Roman"/>
          <w:szCs w:val="28"/>
        </w:rPr>
        <w:t>né bude vráceno pouze v případě</w:t>
      </w:r>
      <w:r w:rsidRPr="00FD346A">
        <w:rPr>
          <w:rFonts w:ascii="Times New Roman" w:hAnsi="Times New Roman" w:cs="Times New Roman"/>
          <w:szCs w:val="28"/>
        </w:rPr>
        <w:t xml:space="preserve"> zrušení závodu pořadatelem.</w:t>
      </w:r>
      <w:r w:rsid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 xml:space="preserve">Se zaplacením startovného udělujete </w:t>
      </w:r>
      <w:r w:rsidR="00FD346A">
        <w:rPr>
          <w:rFonts w:ascii="Times New Roman" w:hAnsi="Times New Roman" w:cs="Times New Roman"/>
          <w:szCs w:val="28"/>
        </w:rPr>
        <w:t xml:space="preserve">pořadateli souhlas s podmínkami závodu </w:t>
      </w:r>
      <w:r w:rsidR="00410733" w:rsidRPr="00FD346A">
        <w:rPr>
          <w:rFonts w:ascii="Times New Roman" w:hAnsi="Times New Roman" w:cs="Times New Roman"/>
          <w:szCs w:val="28"/>
        </w:rPr>
        <w:t>(zpracování osobních údajů</w:t>
      </w:r>
      <w:r w:rsidRPr="00FD346A">
        <w:rPr>
          <w:rFonts w:ascii="Times New Roman" w:hAnsi="Times New Roman" w:cs="Times New Roman"/>
          <w:szCs w:val="28"/>
        </w:rPr>
        <w:t>,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jméno….)</w:t>
      </w:r>
      <w:r w:rsidR="00FD346A">
        <w:rPr>
          <w:rFonts w:ascii="Times New Roman" w:hAnsi="Times New Roman" w:cs="Times New Roman"/>
          <w:szCs w:val="28"/>
        </w:rPr>
        <w:t>.</w:t>
      </w:r>
      <w:r w:rsidRPr="00FD346A">
        <w:rPr>
          <w:rFonts w:ascii="Times New Roman" w:hAnsi="Times New Roman" w:cs="Times New Roman"/>
          <w:szCs w:val="28"/>
        </w:rPr>
        <w:t xml:space="preserve">  </w:t>
      </w: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 xml:space="preserve"> </w:t>
      </w: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V den konání závodů bude minimálně 1</w:t>
      </w:r>
      <w:r w:rsidR="00410733" w:rsidRPr="00FD346A">
        <w:rPr>
          <w:rFonts w:ascii="Times New Roman" w:hAnsi="Times New Roman" w:cs="Times New Roman"/>
          <w:szCs w:val="28"/>
        </w:rPr>
        <w:t xml:space="preserve"> hodinu</w:t>
      </w:r>
      <w:r w:rsidRPr="00FD346A">
        <w:rPr>
          <w:rFonts w:ascii="Times New Roman" w:hAnsi="Times New Roman" w:cs="Times New Roman"/>
          <w:szCs w:val="28"/>
        </w:rPr>
        <w:t xml:space="preserve"> před startem závodu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všem přihlášeným předána or</w:t>
      </w:r>
      <w:r w:rsidR="00410733" w:rsidRPr="00FD346A">
        <w:rPr>
          <w:rFonts w:ascii="Times New Roman" w:hAnsi="Times New Roman" w:cs="Times New Roman"/>
          <w:szCs w:val="28"/>
        </w:rPr>
        <w:t>ganizátorem tabulka se startovní</w:t>
      </w:r>
      <w:r w:rsidRPr="00FD346A">
        <w:rPr>
          <w:rFonts w:ascii="Times New Roman" w:hAnsi="Times New Roman" w:cs="Times New Roman"/>
          <w:szCs w:val="28"/>
        </w:rPr>
        <w:t>m číslem.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 xml:space="preserve">Tabulku se startovním číslem </w:t>
      </w:r>
      <w:r w:rsidR="00FD346A">
        <w:rPr>
          <w:rFonts w:ascii="Times New Roman" w:hAnsi="Times New Roman" w:cs="Times New Roman"/>
          <w:szCs w:val="28"/>
        </w:rPr>
        <w:t>s</w:t>
      </w:r>
      <w:r w:rsidRPr="00FD346A">
        <w:rPr>
          <w:rFonts w:ascii="Times New Roman" w:hAnsi="Times New Roman" w:cs="Times New Roman"/>
          <w:szCs w:val="28"/>
        </w:rPr>
        <w:t>i závodníci musí připevnit podle instrukcí pořadatele závodu. Pořadatel závodů zodpovídá za číselnou identifikaci závodníků v průběhu těchto závodů. Závodník nesmí tabulku se startovním číslem poškozovat a upravovat.</w:t>
      </w:r>
    </w:p>
    <w:p w:rsidR="00C54265" w:rsidRPr="00FD346A" w:rsidRDefault="00410733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Výji</w:t>
      </w:r>
      <w:r w:rsidR="008B0CC7" w:rsidRPr="00FD346A">
        <w:rPr>
          <w:rFonts w:ascii="Times New Roman" w:hAnsi="Times New Roman" w:cs="Times New Roman"/>
          <w:szCs w:val="28"/>
        </w:rPr>
        <w:t>mky mohou být dány pořadatelem</w:t>
      </w:r>
      <w:r w:rsidRPr="00FD346A">
        <w:rPr>
          <w:rFonts w:ascii="Times New Roman" w:hAnsi="Times New Roman" w:cs="Times New Roman"/>
          <w:szCs w:val="28"/>
        </w:rPr>
        <w:t>,</w:t>
      </w:r>
      <w:r w:rsidR="008B0CC7" w:rsidRPr="00FD346A">
        <w:rPr>
          <w:rFonts w:ascii="Times New Roman" w:hAnsi="Times New Roman" w:cs="Times New Roman"/>
          <w:szCs w:val="28"/>
        </w:rPr>
        <w:t xml:space="preserve"> a to pouze v případě,</w:t>
      </w:r>
      <w:r w:rsidRPr="00FD346A">
        <w:rPr>
          <w:rFonts w:ascii="Times New Roman" w:hAnsi="Times New Roman" w:cs="Times New Roman"/>
          <w:szCs w:val="28"/>
        </w:rPr>
        <w:t xml:space="preserve"> </w:t>
      </w:r>
      <w:r w:rsidR="008B0CC7" w:rsidRPr="00FD346A">
        <w:rPr>
          <w:rFonts w:ascii="Times New Roman" w:hAnsi="Times New Roman" w:cs="Times New Roman"/>
          <w:szCs w:val="28"/>
        </w:rPr>
        <w:t>že tabulka se startovním číslem překáží v ovládání kola.</w:t>
      </w:r>
    </w:p>
    <w:p w:rsidR="00C54265" w:rsidRPr="00FD346A" w:rsidRDefault="00C54265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Pořadatel musí zajistit komunikační systém,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který pokrývá celou délku trati. Na trati budou pomocní pořadatelé pro případ navigace nebo jako dozor v obtížném terénu.</w:t>
      </w:r>
    </w:p>
    <w:p w:rsidR="00FD346A" w:rsidRDefault="00FD346A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Trať bude vyznačena červenými fáborky. Žlutý fáborek slouží k upozornění závodníků na náročnější terén na trati</w:t>
      </w:r>
      <w:r w:rsidR="00410733" w:rsidRPr="00FD346A">
        <w:rPr>
          <w:rFonts w:ascii="Times New Roman" w:hAnsi="Times New Roman" w:cs="Times New Roman"/>
          <w:szCs w:val="28"/>
        </w:rPr>
        <w:t xml:space="preserve"> tak</w:t>
      </w:r>
      <w:r w:rsidRPr="00FD346A">
        <w:rPr>
          <w:rFonts w:ascii="Times New Roman" w:hAnsi="Times New Roman" w:cs="Times New Roman"/>
          <w:szCs w:val="28"/>
        </w:rPr>
        <w:t>,</w:t>
      </w:r>
      <w:r w:rsidR="00410733" w:rsidRPr="00FD346A">
        <w:rPr>
          <w:rFonts w:ascii="Times New Roman" w:hAnsi="Times New Roman" w:cs="Times New Roman"/>
          <w:szCs w:val="28"/>
        </w:rPr>
        <w:t xml:space="preserve"> aby </w:t>
      </w:r>
      <w:r w:rsidRPr="00FD346A">
        <w:rPr>
          <w:rFonts w:ascii="Times New Roman" w:hAnsi="Times New Roman" w:cs="Times New Roman"/>
          <w:szCs w:val="28"/>
        </w:rPr>
        <w:t>mohli</w:t>
      </w:r>
      <w:r w:rsidR="00410733" w:rsidRPr="00FD346A">
        <w:rPr>
          <w:rFonts w:ascii="Times New Roman" w:hAnsi="Times New Roman" w:cs="Times New Roman"/>
          <w:szCs w:val="28"/>
        </w:rPr>
        <w:t xml:space="preserve"> závodníci včas</w:t>
      </w:r>
      <w:r w:rsidRPr="00FD346A">
        <w:rPr>
          <w:rFonts w:ascii="Times New Roman" w:hAnsi="Times New Roman" w:cs="Times New Roman"/>
          <w:szCs w:val="28"/>
        </w:rPr>
        <w:t xml:space="preserve"> zpomalit.</w:t>
      </w:r>
    </w:p>
    <w:p w:rsidR="006C2CEF" w:rsidRDefault="006C2CEF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 xml:space="preserve">Pokud </w:t>
      </w:r>
      <w:r w:rsidR="00410733" w:rsidRPr="00FD346A">
        <w:rPr>
          <w:rFonts w:ascii="Times New Roman" w:hAnsi="Times New Roman" w:cs="Times New Roman"/>
          <w:szCs w:val="28"/>
        </w:rPr>
        <w:t>zpozorují dozorčí vážnou nehodu</w:t>
      </w:r>
      <w:r w:rsidRPr="00FD346A">
        <w:rPr>
          <w:rFonts w:ascii="Times New Roman" w:hAnsi="Times New Roman" w:cs="Times New Roman"/>
          <w:szCs w:val="28"/>
        </w:rPr>
        <w:t xml:space="preserve"> jezdce,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musí neprodleně informovat hlavního dozorčího.</w:t>
      </w:r>
    </w:p>
    <w:p w:rsidR="00C54265" w:rsidRPr="00FD346A" w:rsidRDefault="00C54265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C54265" w:rsidRPr="00FD346A" w:rsidRDefault="008B0CC7" w:rsidP="0041073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FD346A">
        <w:rPr>
          <w:rFonts w:ascii="Times New Roman" w:hAnsi="Times New Roman" w:cs="Times New Roman"/>
          <w:szCs w:val="28"/>
        </w:rPr>
        <w:t>Trať závodů musí být bez jakýchkoliv neplánovaných a neoznačených překážek,</w:t>
      </w:r>
      <w:r w:rsidR="00410733" w:rsidRPr="00FD346A">
        <w:rPr>
          <w:rFonts w:ascii="Times New Roman" w:hAnsi="Times New Roman" w:cs="Times New Roman"/>
          <w:szCs w:val="28"/>
        </w:rPr>
        <w:t xml:space="preserve"> </w:t>
      </w:r>
      <w:r w:rsidRPr="00FD346A">
        <w:rPr>
          <w:rFonts w:ascii="Times New Roman" w:hAnsi="Times New Roman" w:cs="Times New Roman"/>
          <w:szCs w:val="28"/>
        </w:rPr>
        <w:t>které by mohly ohrozit bezpečnost závodníků.</w:t>
      </w:r>
    </w:p>
    <w:sectPr w:rsidR="00C54265" w:rsidRPr="00FD346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63" w:rsidRDefault="00277663">
      <w:pPr>
        <w:rPr>
          <w:rFonts w:hint="eastAsia"/>
        </w:rPr>
      </w:pPr>
      <w:r>
        <w:separator/>
      </w:r>
    </w:p>
  </w:endnote>
  <w:endnote w:type="continuationSeparator" w:id="0">
    <w:p w:rsidR="00277663" w:rsidRDefault="002776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63" w:rsidRDefault="002776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7663" w:rsidRDefault="002776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65"/>
    <w:rsid w:val="00277663"/>
    <w:rsid w:val="002C7E61"/>
    <w:rsid w:val="00410733"/>
    <w:rsid w:val="006C2CEF"/>
    <w:rsid w:val="008B0CC7"/>
    <w:rsid w:val="009A43FB"/>
    <w:rsid w:val="00AD54D4"/>
    <w:rsid w:val="00C54265"/>
    <w:rsid w:val="00D76553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ABF14-5807-46E2-96A0-23BB118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FD3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petrovice@p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cp:lastPrinted>2021-05-17T11:04:00Z</cp:lastPrinted>
  <dcterms:created xsi:type="dcterms:W3CDTF">2023-06-05T15:16:00Z</dcterms:created>
  <dcterms:modified xsi:type="dcterms:W3CDTF">2023-06-06T07:44:00Z</dcterms:modified>
</cp:coreProperties>
</file>